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AFF" w:rsidRDefault="00CC3AFF" w:rsidP="00CC3AFF">
      <w:pPr>
        <w:spacing w:line="324" w:lineRule="exact"/>
        <w:ind w:left="4956"/>
        <w:rPr>
          <w:rFonts w:ascii="Arial" w:eastAsia="Times New Roman" w:hAnsi="Arial" w:cs="Arial"/>
          <w:spacing w:val="5"/>
        </w:rPr>
      </w:pPr>
      <w:r>
        <w:rPr>
          <w:rFonts w:ascii="Arial" w:eastAsia="Times New Roman" w:hAnsi="Arial" w:cs="Arial"/>
          <w:spacing w:val="5"/>
        </w:rPr>
        <w:t>Приложение</w:t>
      </w:r>
      <w:r>
        <w:rPr>
          <w:rFonts w:ascii="Arial" w:eastAsia="Times New Roman" w:hAnsi="Arial" w:cs="Arial"/>
          <w:color w:val="auto"/>
          <w:spacing w:val="5"/>
        </w:rPr>
        <w:tab/>
      </w:r>
      <w:r>
        <w:rPr>
          <w:rFonts w:ascii="Arial" w:eastAsia="Times New Roman" w:hAnsi="Arial" w:cs="Arial"/>
          <w:color w:val="auto"/>
          <w:spacing w:val="5"/>
        </w:rPr>
        <w:tab/>
      </w:r>
      <w:r>
        <w:rPr>
          <w:rFonts w:ascii="Arial" w:eastAsia="Times New Roman" w:hAnsi="Arial" w:cs="Arial"/>
          <w:color w:val="auto"/>
          <w:spacing w:val="5"/>
        </w:rPr>
        <w:tab/>
      </w:r>
      <w:r>
        <w:rPr>
          <w:rFonts w:ascii="Arial" w:eastAsia="Times New Roman" w:hAnsi="Arial" w:cs="Arial"/>
          <w:color w:val="auto"/>
          <w:spacing w:val="5"/>
        </w:rPr>
        <w:tab/>
        <w:t xml:space="preserve">              </w:t>
      </w:r>
      <w:r>
        <w:rPr>
          <w:rFonts w:ascii="Arial" w:eastAsia="Times New Roman" w:hAnsi="Arial" w:cs="Arial"/>
          <w:spacing w:val="5"/>
        </w:rPr>
        <w:t xml:space="preserve">к Постановлению администрации городского округа Люберцы </w:t>
      </w:r>
    </w:p>
    <w:p w:rsidR="00CC3AFF" w:rsidRDefault="00CC3AFF" w:rsidP="00CC3AFF">
      <w:pPr>
        <w:spacing w:line="324" w:lineRule="exact"/>
        <w:ind w:left="4956"/>
        <w:rPr>
          <w:rFonts w:ascii="Arial" w:eastAsia="Times New Roman" w:hAnsi="Arial" w:cs="Arial"/>
          <w:spacing w:val="5"/>
        </w:rPr>
      </w:pPr>
      <w:r>
        <w:rPr>
          <w:rFonts w:ascii="Arial" w:eastAsia="Times New Roman" w:hAnsi="Arial" w:cs="Arial"/>
          <w:spacing w:val="5"/>
        </w:rPr>
        <w:t>от 09.04.2019 № 1394-ПА</w:t>
      </w:r>
    </w:p>
    <w:p w:rsidR="00CC3AFF" w:rsidRDefault="00CC3AFF" w:rsidP="00CC3AFF">
      <w:pPr>
        <w:spacing w:line="324" w:lineRule="exact"/>
        <w:ind w:left="4956"/>
        <w:rPr>
          <w:rFonts w:ascii="Arial" w:eastAsia="Times New Roman" w:hAnsi="Arial" w:cs="Arial"/>
          <w:spacing w:val="5"/>
        </w:rPr>
      </w:pPr>
    </w:p>
    <w:p w:rsidR="00CC3AFF" w:rsidRDefault="00CC3AFF" w:rsidP="00CC3AFF">
      <w:pPr>
        <w:pStyle w:val="ConsPlusNormal"/>
        <w:jc w:val="center"/>
        <w:rPr>
          <w:sz w:val="24"/>
          <w:szCs w:val="24"/>
        </w:rPr>
      </w:pPr>
      <w:r>
        <w:rPr>
          <w:sz w:val="24"/>
          <w:szCs w:val="24"/>
        </w:rPr>
        <w:t>Перечень многоквартирных домов на территории городского округа Люберцы, собственники жилых помещений которых не выбрали способ формирования фонда капитального ремонта</w:t>
      </w:r>
    </w:p>
    <w:p w:rsidR="00CC3AFF" w:rsidRDefault="00CC3AFF" w:rsidP="00CC3AFF">
      <w:pPr>
        <w:pStyle w:val="ConsPlusNormal"/>
        <w:jc w:val="center"/>
        <w:rPr>
          <w:sz w:val="24"/>
          <w:szCs w:val="24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1120"/>
        <w:gridCol w:w="455"/>
        <w:gridCol w:w="7938"/>
      </w:tblGrid>
      <w:tr w:rsidR="00CC3AFF" w:rsidTr="00CC3AFF">
        <w:trPr>
          <w:trHeight w:val="20"/>
        </w:trPr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3AFF" w:rsidRDefault="00CC3AFF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>
              <w:rPr>
                <w:rFonts w:ascii="Arial" w:eastAsia="Times New Roman" w:hAnsi="Arial" w:cs="Arial"/>
                <w:b/>
                <w:bCs/>
                <w:lang w:bidi="ar-SA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lang w:bidi="ar-SA"/>
              </w:rPr>
              <w:t>п</w:t>
            </w:r>
            <w:proofErr w:type="gramEnd"/>
            <w:r>
              <w:rPr>
                <w:rFonts w:ascii="Arial" w:eastAsia="Times New Roman" w:hAnsi="Arial" w:cs="Arial"/>
                <w:b/>
                <w:bCs/>
                <w:lang w:bidi="ar-SA"/>
              </w:rPr>
              <w:t>/п</w:t>
            </w:r>
          </w:p>
        </w:tc>
        <w:tc>
          <w:tcPr>
            <w:tcW w:w="83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3AFF" w:rsidRDefault="00CC3AFF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>
              <w:rPr>
                <w:rFonts w:ascii="Arial" w:eastAsia="Times New Roman" w:hAnsi="Arial" w:cs="Arial"/>
                <w:b/>
                <w:bCs/>
                <w:lang w:bidi="ar-SA"/>
              </w:rPr>
              <w:t> Адрес МКД </w:t>
            </w:r>
          </w:p>
        </w:tc>
      </w:tr>
      <w:tr w:rsidR="00CC3AFF" w:rsidTr="00CC3AFF">
        <w:trPr>
          <w:trHeight w:val="20"/>
        </w:trPr>
        <w:tc>
          <w:tcPr>
            <w:tcW w:w="9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>
              <w:rPr>
                <w:rFonts w:ascii="Arial" w:eastAsia="Times New Roman" w:hAnsi="Arial" w:cs="Arial"/>
                <w:b/>
                <w:bCs/>
                <w:lang w:bidi="ar-SA"/>
              </w:rPr>
              <w:t>город Люберцы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д.10</w:t>
            </w:r>
            <w:bookmarkStart w:id="0" w:name="_GoBack"/>
            <w:bookmarkEnd w:id="0"/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д.11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д.12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д.13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д.14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д.15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д.16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д.17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д.18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д.19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д.20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д.21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д.22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д.23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д.24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д.25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д.26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ВУГИ, д.9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д.10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д.11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д.12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д.13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д.14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д.15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д.16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д.19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д.21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д.23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д.24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д.37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д.38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40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д.40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д.41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д.42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д.44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д.46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д.47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д.48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д.49 к.1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д.54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д.58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д.85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д.87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д.88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д.89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д.90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д.91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д.92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д.93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п. Калинина, д.94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пер. Зеленый, д.10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пер. Зеленый, д.3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пер. Зеленый, д.8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Гагарина, д.12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Гагарина, д.14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Гагарина, д.15/8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Гагарина, д.16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Гагарина, д.17/7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Гагарина, д.22 к.1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Гагарина, д.22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Гагарина, д.23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Гагарина, д.24 к.1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Гагарина, д.24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Гагарина, д.26 к.1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Гагарина, д.26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Гагарина, д.27/6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Гагарина, д.28/1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Гагарина, д.3/8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Гагарина, д.5/5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Гагарина, д.8 к.7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Гагарина, д.9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Комсомольский, д.10/1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Комсомольский, д.11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Комсомольский, д.11А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Комсомольский, д.12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Комсомольский, д.13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Комсомольский, д.14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Комсомольский, д.15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Комсомольский, д.16/2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90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Комсомольский, д.17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Комсомольский, д.18/1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Комсомольский, д.19 к.1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Комсомольский, д.19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Комсомольский, д.20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Комсомольский, д.21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Комсомольский, д.22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Комсомольский, д.24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Комсомольский, д.5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Комсомольский, д.7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Комсомольский, д.7А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Комсомольский, д.9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 к.1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д.10 к.1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д.10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д.111/119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д.11А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д.120 к.1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д.120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д.120 к.3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д.121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д.121 к.1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д.121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д.122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д.122А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д.123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д.123 к.1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д.123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д.123 к.3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д.123 к.4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д.123 к.5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д.124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д.126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д.140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д.141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д.142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д.143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д.145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д.149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д.151/9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д.162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д.164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д.170/7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д.18 к.1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д.18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д.18 к.3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140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д.181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д.189/1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д.191/2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д.197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д.199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д.20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д.201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д.203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д.209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д.25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д.250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д.250А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д.263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д.265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д.266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д.267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д.27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д.29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д.290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д.292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д.293/301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д.294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д.294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д.295/1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д.296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д.298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д.300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д.304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д.306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д.325/2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д.327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д.329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д.339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д.339А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д.339Б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д.341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д.341А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д.341Б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180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д.346К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181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д.346Л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182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д.346М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183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д.350В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184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д.352Б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185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д.352Н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186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д.358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187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188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д.362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189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д.364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190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д.365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191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д.373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192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д.373 к.4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193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д.373 к.5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194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д.373 к.6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195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д.373 к.7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196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д.373 к.8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197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д.373/7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198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д.373А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199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д.373Б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200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д.375 к.1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201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д.375 к.11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202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д.375 к.12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203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д.375 к.2А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204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д.375 к.3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205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д.375 к.4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206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д.375 к.5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207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д.375 к.6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208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д.375 к.7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209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д.375 к.8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210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д.375 к.9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211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д.375А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212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д.375Б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213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д.375В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214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215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д.380Д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216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д.380Е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217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д.380Ж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218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д.380П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219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д.380Р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220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д.380С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221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д.380Т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222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д.384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223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д.384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224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д.384 к.3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225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д.386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226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д.388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227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д.40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228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д.403 к.1А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229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д.403 к.3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230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д.403 к.4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231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д.403 к.5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232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д.403 к.7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233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д.403 к.8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234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д.405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235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д.405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236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д.407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237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д.409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238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д.42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239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д.47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240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д.49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241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д.5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242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д.51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243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д.53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244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д.55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245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д.55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246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д.58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247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д.60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248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д.62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249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д.64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250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д.66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251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д.68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252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253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д.8 к.1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254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д.8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255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д.8 к.3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256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д.84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257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д.86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258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д.88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259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260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Октябрьский, д.91/97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261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Победы, д.10/18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262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Победы, д.11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263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Победы, д.13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264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Победы, д.14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265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Победы, д.16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266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Победы, д.16 к.3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267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Победы, д.18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268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Победы, д.3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269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Победы, д.4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270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Победы, д.5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271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Победы, д.6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272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пр-кт. Победы, д.9/20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273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1-й Панковский, д.1 к.1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274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1-й Панковский, д.1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275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1-й Панковский, д.1 к.3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276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1-й Панковский, д.1 к.4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277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1-й Панковский, д.11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278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1-й Панковский, д.13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279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1-й Панковский, д.15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280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1-й Панковский, д.17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281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1-й Панковский, д.19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282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1-й Панковский, д.21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283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1-й Панковский, д.25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284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1-й Панковский, д.27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285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1-й Панковский, д.29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286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1-й Панковский, д.6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287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1-й Панковский, д.7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288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1-й Панковский, д.9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289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1-й Панковский, д.9А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290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Хлебозаводской, д.10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291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Хлебозаводской, д.11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292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Хлебозаводской, д.3 к.1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293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Хлебозаводской, д.3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294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Хлебозаводской, д.5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295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Хлебозаводской, д.6Б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296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Хлебозаводской, д.7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297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Хлебозаводской, д.7А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298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Хлебозаводской, д.8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299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Хлебозаводской, д.9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300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проезд. Хлебозаводской, д.9А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301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туп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. Новый, д.5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302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туп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. Хлебозаводской, д.3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303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туп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. Хлебозаводской, д.5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304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туп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. Хлебозаводской, д.7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305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туп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. Хлебозаводской, д.7А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306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туп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. Хлебозаводской, д.9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307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308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д.10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309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д.11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310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д.12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311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д.13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312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д.14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313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д.15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314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д.16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315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д.17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316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д.18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317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д.19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318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319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д.20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320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д.21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321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д.22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322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д.23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323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д.24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324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д.25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325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д.26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326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д.27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327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328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д.30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329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д.31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330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д.33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331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д.34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332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д.35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333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д.36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334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д.37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335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д.38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336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д.39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337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338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д.40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339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д.41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340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341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д.52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342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д.53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343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д.56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344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д.58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345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346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д.60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347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д.62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348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д.64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349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д.66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350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д.69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351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д.70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352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д.74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353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д.78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354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355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д.80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356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д.86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357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358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д.90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359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д.92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360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д.94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361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д.96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362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3-е Почтовое отделение, д.98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363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50 лет Комсомола, д.10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364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50 лет Комсомола, д.12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365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50 лет Комсомола, д.4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366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50 лет Комсомола, д.8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367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8 Марта, д.26 к.1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368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8 Марта, д.28А к.1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369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8 Марта, д.30А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370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8 Марта, д.30Б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371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8 Марта, д.32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372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8 Марта, д.34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373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8 Марта, д.36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374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8 Марта, д.38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375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8 Марта, д.40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376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8 Марта, д.42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377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8 Марта, д.43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378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8 Марта, д.43А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379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8 Марта, д.53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380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8 Марта, д.55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381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8 Марта, д.57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382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8 Марта, д.59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383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8 Марта, д.63 к.6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384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Авиаторов, д.10 к.1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385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Авиаторов, д.10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386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Авиаторов, д.11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387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Авиаторов, д.15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388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Авиаторов, д.2 к.1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389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Авиаторов, д.2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390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Авиаторов, д.4 к.1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391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Авиаторов, д.4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392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Авиаторов, д.6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393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Авиаторов, д.8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394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Барыкина, д.10/2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395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Барыкина, д.2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396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Барыкина, д.4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397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Барыкина, д.8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398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Вертолетная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399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Вертолетная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д.4 к.1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400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Вертолетная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д.4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401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Вертолетная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402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Власова, д.3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403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Власова, д.4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404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Власова, д.5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405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Власова, д.6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406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д.10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407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д.11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408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д.12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409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д.14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410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д.15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411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д.17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412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д.21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413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д.21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414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д.21 к.3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415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416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417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418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Воинов-Интернационалистов, д.8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419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Волковская, д.13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420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Волковская, д.43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421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Волковская, д.49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422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Волковская, д.49А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423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Волковская, д.5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424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Волковская, д.51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425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Волковская, д.5А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426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Волковская, д.7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427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Волковская, д.7А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428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Волковская, д.9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429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Володарского, д.76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430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Гоголя, д.10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431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Гоголя, д.14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432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Гоголя, д.16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433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Гоголя, д.2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434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Гоголя, д.2А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435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Гоголя, д.6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436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Гоголя, д.8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437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Железнодорожная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438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Железнодорожная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439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Железнодорожная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440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Железнодорожная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441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Железнодорожная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д.1Б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442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Железнодорожная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443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Железнодорожная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444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Железнодорожная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445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Железнодорожная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446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Железнодорожная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447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Железнодорожная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448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Железнодорожная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449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Зеленая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450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Зеленая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451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Зеленая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452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Инициативная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453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Инициативная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д.30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454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Инициативная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455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Инициативная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д.5А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456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Инициативная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д.67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457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Инициативная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д.68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458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Инициативная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д.69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459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Инициативная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460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Инициативная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д.70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461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Инициативная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д.71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462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Инициативная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д.72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463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Инициативная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д.73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464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Инициативная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д.74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465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Инициативная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д.75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466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Инициативная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д.76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467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Калараш, д.11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468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Калараш, д.13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469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Калараш, д.15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470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Калараш, д.17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471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Калараш, д.1В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472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Калараш, д.2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473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Калараш, д.3А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474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Калараш, д.5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475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Калараш, д.5А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476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Калараш, д.7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477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Калараш, д.7А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478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Калараш, д.9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479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Калараш, д.9А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480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Карла Либкнехта, д.29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481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Карла Либкнехта, д.31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482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 (116 кв-л), д.12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483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 (116 кв-л), д.16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484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 (116 кв-л), д.18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485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 (116 кв-л), д.20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486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 (116 кв-л), д.22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487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 (116 кв-л), д.24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488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 (116 кв-л), д.26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489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 (116 кв-л), д.28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490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491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д.10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492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д.12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493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д.12 к.1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494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д.12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495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д.12 к.3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496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д.14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497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д.16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498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д.18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499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д.20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500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д.22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501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д.22А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502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д.22Б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503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д.22В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504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д.22Г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505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д.26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506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507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д.37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508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д.39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509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д.39А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510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д.41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511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д.43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512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д.45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513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д.45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514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д.49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515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516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д.51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517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д.53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518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д.55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519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д.57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520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д.59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521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522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д.61/7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523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д.63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524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д.63А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525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526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527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д.9 к.1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528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Кирова, д.9 к.5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529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Кожуховская, д.10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530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Кожуховская, д.11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531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Кожуховская, д.12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532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Колхозная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533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Колхозная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534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Колхозная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535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Колхозная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536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Колхозная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537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Колхозная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538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Колхозная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539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Колхозная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540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Коммунистическая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541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Коммунистическая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542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Коммунистическая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543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Коммунистическая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544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Коммунистическая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д.4 к.1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545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Комсомольская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546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Комсомольская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547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Комсомольская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548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Комсомольская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549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Комсомольская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550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д.10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551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д.11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552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д.12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553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д.13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554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д.14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555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д.19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556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д.21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557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д.22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558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д.23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559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д.24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560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д.25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561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д.26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562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д.27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563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д.28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564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д.29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565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д.30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566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д.32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567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д.34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568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д.34А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569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д.36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570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д.38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571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д.40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572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д.42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573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д.44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574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д.46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575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д.48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576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д.50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577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Космонавтов, д.52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578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Котельническая, д.15А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579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Красноармейская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580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Красноармейская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581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Красноармейская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582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Красноармейская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583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Красноармейская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584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Красноармейская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585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Красноармейская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586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Красноармейская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д.3А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587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Красноармейская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588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Красноармейская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589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Красноармейская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590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Красноармейская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591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 1-я, д.22 к.1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592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 1-я, д.22 к.10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593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 1-я, д.22 к.12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594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 1-я, д.22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595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 1-я, д.22 к.3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596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 1-я, д.22 к.4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597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 1-я, д.22 к.5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598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 1-я, д.22 к.6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599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 1-я, д.22 к.7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600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 3-я, д.33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601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 3-я, д.34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602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 3-я, д.36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603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д.10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604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д.11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605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д.11А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606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д.12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607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д.13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608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д.14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609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д.15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610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д.16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611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д.17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612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д.17 к.1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613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д.17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614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д.18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615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д.19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616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д.19 к.1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617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д.19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618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д.20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619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д.21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620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д.21 к.1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621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д.21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622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д.21 к.3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623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д.22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624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д.22 к.8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625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д.23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626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д.23А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627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д.24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628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д.25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629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д.26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630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д.27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631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д.28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632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д.29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633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д.30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634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д.31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635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д.32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636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637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638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Красногорская, д.9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639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Куракинская, д.3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640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Куракинская, д.4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641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Куракинская, д.5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642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Куракинская, д.6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643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Ленина, д.52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644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д.1/32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645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д.10 к.1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646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д.10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647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д.10 к.3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648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д.10 к.4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649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д.11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650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д.13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651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д.14 к.1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652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д.14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653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д.15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654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д.16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655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д.17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656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д.18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657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д.19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658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д.21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659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д.23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660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д.29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661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д.3А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662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663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д.4А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664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665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д.6А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666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667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д.7 к.3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668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д.8 к.1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669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д.8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670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д.8 к.3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671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д.8 к.4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672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673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Льва Толстого, д.9А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674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Мира, д.1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675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Мира, д.11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676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Мира, д.11А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677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Мира, д.19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678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Мира, д.1А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679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Мира, д.2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680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Мира, д.3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681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Мира, д.4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682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Мира, д.5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683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Мира, д.6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684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Мира, д.7А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685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Мира, д.8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686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Мира, д.9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687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Митрофанова, д.1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688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Митрофанова, д.13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689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Митрофанова, д.15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690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Митрофанова, д.16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691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Митрофанова, д.17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692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Митрофанова, д.17 к.3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693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Митрофанова, д.18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694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Митрофанова, д.19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695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Митрофанова, д.2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696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Митрофанова, д.20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697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Митрофанова, д.21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698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Митрофанова, д.22 к.1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699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Митрофанова, д.22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700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Митрофанова, д.23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701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Митрофанова, д.2А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702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Митрофанова, д.3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703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Митрофанова, д.4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704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Митрофанова, д.4А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705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Митрофанова, д.5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706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Митрофанова, д.6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707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Митрофанова, д.6А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708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Митрофанова, д.7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709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Митрофанова, д.8Б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710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Митрофанова, д.9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711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Михельсона, д.83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712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Михельсона, д.89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713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Михельсона, д.91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714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Молодежная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715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Молодежная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716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Молодежная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717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Молодежная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718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Молодежная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719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Молодежная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720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721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722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723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724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725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726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727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728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729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730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731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д.3А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732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733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734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735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736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Московская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737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Назаровская, д.1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738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Назаровская, д.4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739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Назаровская, д.5/8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740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Наташинская, д.12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741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Наташинская, д.4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742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Наташинская, д.6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743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Наташинская, д.8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744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Новая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745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Новая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746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Новая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747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Новая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748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Новая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749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Новая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750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Новая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д.6А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751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Новая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д.8А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752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Новая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д.8Б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753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Новая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д.8В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754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Новая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д.8Г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755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Новая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д.8Д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756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Новая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757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Парковая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д.1/18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758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Парковая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759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Парковая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760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Побратимов, д.10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761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Побратимов, д.11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762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Побратимов, д.12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763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Побратимов, д.13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764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Побратимов, д.14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765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Побратимов, д.16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766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Побратимов, д.17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767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Побратимов, д.18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768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Побратимов, д.19А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769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Побратимов, д.20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770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Побратимов, д.22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771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Побратимов, д.24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772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Побратимов, д.25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773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Побратимов, д.25А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774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Побратимов, д.26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775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Побратимов, д.27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776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Побратимов, д.29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777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Побратимов, д.29А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778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Побратимов, д.30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779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Побратимов, д.4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780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Побратимов, д.8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781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Побратимов, д.9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782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Преображенская, д.3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783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Преображенская, д.4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784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Преображенская, д.6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785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Преображенская, д.9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786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д.10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787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д.11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788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д.12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789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д.13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790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д.14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791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д.15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792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д.16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793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д.18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794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д.19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795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796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д.20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797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д.21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798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д.22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799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д.24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800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д.24 к.1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801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д.25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802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д.26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803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д.27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804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д.28/4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805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д.29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806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д.30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807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д.32/2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808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д.34/1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809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д.36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810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д.38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811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812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д.40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813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д.44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814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д.46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815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816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817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818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819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С.П.Попова, д.9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820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Смирновская, д.1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821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Смирновская, д.15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822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Смирновская, д.16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823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Смирновская, д.16/179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824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Смирновская, д.18 к.20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825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Смирновская, д.19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826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Смирновская, д.1А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827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Смирновская, д.21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828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Смирновская, д.21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829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Смирновская, д.3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830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Смирновская, д.30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831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Смирновская, д.30 к.1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832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Смирновская, д.32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833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Смирновская, д.5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834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Смирновская, д.6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835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Смирновская, д.8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836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Строителей, д.11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837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Строителей, д.13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838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Строителей, д.15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839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Строителей, д.2 к.1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840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Строителей, д.2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841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Строителей, д.2 к.3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842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Строителей, д.4А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843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Строителей, д.4Б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844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Строителей, д.8/9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845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Строителей, д.9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846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Толстого, д.20/23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847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Толстого, д.25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848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Толстого, д.27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849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Толстого, д.3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850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Толстого, д.31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851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Урицкого, д.10А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852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Урицкого, д.12А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853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Урицкого, д.15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854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Урицкого, д.19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855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Урицкого, д.2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856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Урицкого, д.21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857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Урицкого, д.23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858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Урицкого, д.25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859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Урицкого, д.27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860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Урицкого, д.28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861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Урицкого, д.29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862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Урицкого, д.3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863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Урицкого, д.4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864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Урицкого, д.6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865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Урицкого, д.6А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866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Хлебозаводская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д.3/1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867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Хлебозаводская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868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Хлебозаводская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869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Хлебозаводская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870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Черемухина, д.10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871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Черемухина, д.12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872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Черемухина, д.14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873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Черемухина, д.2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874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Черемухина, д.22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875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Черемухина, д.24/10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876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Черемухина, д.4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877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Черемухина, д.8 к.1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878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Черемухина, д.8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879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Шевлякова, д.1/26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880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Шевлякова, д.15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881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Шевлякова, д.17А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882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Шевлякова, д.19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883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Шевлякова, д.21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884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Шевлякова, д.23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885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Шевлякова, д.25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886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Шевлякова, д.7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887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Шевлякова, д.8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888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Шевлякова, д.9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889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Шоссейная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890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Шоссейная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891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Шоссейная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892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Шоссейная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893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Шоссейная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894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Шоссейная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д.5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895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Шоссейная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896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Шоссейная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897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Шоссейная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898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899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д.11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900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д.12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901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д.13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902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д.15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903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д.16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904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д.18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905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д.19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906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д.21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907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д.22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908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д.23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909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д.23А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910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д.24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911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д.24А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912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д.25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913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д.27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914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д.29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915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д.29А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916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д.2А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917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д.31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918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д.33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919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д.35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920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д.38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921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д.42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922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д.44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923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924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925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г. Люберцы, ул. Электрификации, д.6А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926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влд.26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927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928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929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930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931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д.13А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932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д.13Б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933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934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935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936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937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д.17А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938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д.17Б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939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940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941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942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943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944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945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946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947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948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949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950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д.7А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951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д.7Б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952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Юбилейная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953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954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955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956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957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958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959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960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961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962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д.17А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963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964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д.19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965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966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967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968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969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970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д.28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971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972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973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974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975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г. Люберцы, ул.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Южная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д.8</w:t>
            </w:r>
          </w:p>
        </w:tc>
      </w:tr>
      <w:tr w:rsidR="00CC3AFF" w:rsidTr="00CC3AFF">
        <w:trPr>
          <w:trHeight w:val="20"/>
        </w:trPr>
        <w:tc>
          <w:tcPr>
            <w:tcW w:w="9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>
              <w:rPr>
                <w:rFonts w:ascii="Arial" w:eastAsia="Times New Roman" w:hAnsi="Arial" w:cs="Arial"/>
                <w:b/>
                <w:bCs/>
                <w:lang w:bidi="ar-SA"/>
              </w:rPr>
              <w:t>рабочий поселок Малаховка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976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д. Пехорка, д.3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977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пр-кт. Новый, д.13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978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проезд. Ломоносовский 2-й, д.7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979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проезд. Моновский, д.4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980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туп. Безымянный, д.3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981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туп. Безымянный, д.6/1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982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туп. Безымянный, д.6/2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983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Дачная, д.4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984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Дачная, д.5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985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Дачная, д.6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986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Дачная, д.7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987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Добролюбова, д.4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988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Калинина, д.13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989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Калинина, д.29/12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990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Калинина, д.29/3 к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.А</w:t>
            </w:r>
            <w:proofErr w:type="gramEnd"/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991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Калинина, д.29/3 к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.Б</w:t>
            </w:r>
            <w:proofErr w:type="gramEnd"/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992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Калинина, д.29/4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993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Калинина, д.29к.5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994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Калинина, д.30 к.1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995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Калинина, д.30 к.4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996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Калинина, д.30 к.7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997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Калинина, д.30к.2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998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Калинина, д.30к.3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999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Кирова, д.4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1000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Кирова, д.6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1001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Комсомольская, д.1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1002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Комсомольская, д.11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1003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Комсомольская, д.13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1004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Константинова, д.37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1005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Красина, д.12 к.1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1006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Красная Змеевка, д.12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1007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Красная Змеевка, д.12А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1008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Красная Змеевка, д.15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1009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Красная Змеевка, д.15 к.3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1010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Красная Змеевка, д.4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1011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Красная, д.11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1012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Лермонтова, д.32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1013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Малаховская, д.10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1014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Малаховская, д.12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1015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Некрасова, д.21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1016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Новомалаховская, д.16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1017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Октябрьская, д.3/8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1018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Октябрьская, д.3/8 к.1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1019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Островского, д.10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1020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Первомайская, д.12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1021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Первомайская, д.19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1022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Пионерская, д.11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1023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Поперечная, д.1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1024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Поперечная, д.5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1025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Просечная, д.20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1026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Пушкина, д.24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1027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Пушкина, д.25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1028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Сакко и Ванцетти, д.1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1029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Сакко и Ванцетти, д.2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1030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Сакко и Ванцетти, д.3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1031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Сакко и Ванцетти, д.4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1032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Сакко и Ванцетти, д.5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1033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Сакко и Ванцетти, д.6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1034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Свердлова, д.1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1035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Советская, д.39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1036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Советская, д.67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1037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Тургенева, д.39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1038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Тургенева, д.43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1039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Тургенева, д.67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1040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Тургенева, д.74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1041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Февральская, д.1/10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1042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Федорова, д.1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1043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Федорова, д.4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1044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Центральная, д.6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1045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Чайковского, д.40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1046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Чайковского, д.42А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1047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Чайковского, д.42Б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1048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Чайковского, д.42В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1049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Чайковского, д.42Г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1050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Шоссейная, д.10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1051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Шоссейная, д.11А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1052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Шоссейная, д.12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1053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Шоссейная, д.17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1054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Шоссейная, д.27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1055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Шоссейная, д.4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1056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Шоссейная, д.6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1057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Шоссейная, д.8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1058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Щорса, д.2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1059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Щорса, д.21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1060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Электрозаводская, д.4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1061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Электрозаводская, д.6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1062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Электропоселок, д.10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1063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Электропоселок, д.11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1064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Электропоселок, д.1А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1065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Электропоселок, д.2А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1066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Электропоселок, д.3А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1067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Южная, д.17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1068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ул. Южная, д.34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1069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Большое Кореневское, д.17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1070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Большое Кореневское, д.34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1071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1072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д.10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1073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д.11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1074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д.12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1075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д.13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1076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д.14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1077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д.15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1078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д.16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1079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д.17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1080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д.18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1081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д.19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1082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1083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д.20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1084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д.20 к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.М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ПС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1085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д.21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1086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д.22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1087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д.23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1088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д.24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1089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д.25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1090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д.26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1091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д.27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1092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д.28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1093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д.29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1094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1095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д.30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1096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д.30 к.1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1097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д.31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1098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д.31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1099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д.31А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1100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д.32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1101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д.33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1102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д.34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1103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д.36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1104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д.37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1105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1106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д.42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1107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д.43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1108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д.44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1109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д.45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1110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д.46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1111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д.49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1112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д.50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1113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д.51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1114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д.52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1115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д.53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1116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д.54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1117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д.55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1118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д.56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1119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д.57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1120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д.58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1121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д.59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1122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1123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д.60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1124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д.61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1125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д.62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1126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1127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1128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Быковское, д.9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1129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Касимовское, д.2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1130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Красковское, д.39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1131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Красковское, д.53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1132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Михневское, д.15к.1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1133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Михневское, д.15к.2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1134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Михневское, д.15к.3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1135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Малаховка, ш. Михневское, д.15к.4</w:t>
            </w:r>
          </w:p>
        </w:tc>
      </w:tr>
      <w:tr w:rsidR="00CC3AFF" w:rsidTr="00CC3AFF">
        <w:trPr>
          <w:trHeight w:val="20"/>
        </w:trPr>
        <w:tc>
          <w:tcPr>
            <w:tcW w:w="9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>
              <w:rPr>
                <w:rFonts w:ascii="Arial" w:eastAsia="Times New Roman" w:hAnsi="Arial" w:cs="Arial"/>
                <w:b/>
                <w:bCs/>
                <w:lang w:bidi="ar-SA"/>
              </w:rPr>
              <w:t>рабочий поселок Октябрьский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1136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мкр. Восточный, д.1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1137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мкр. Западный, д.1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1138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мкр. Западный, д.2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1139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мкр. Западный, д.3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1140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мкр. Западный, д.4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1141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мкр. Западный, д.5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1142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60 лет Победы, д.10А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1143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60 лет Победы, д.7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1144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60 лет Победы, д.8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1145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Дорожная, д.2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1146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Дорожная, д.3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1147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Дорожная, д.4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1148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Дорожная, д.5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1149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Дорожная, д.6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1150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Дорожная, д.7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1151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Дорожная, д.8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1152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Западный мкр Спортивная, д.1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1153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Западный мкр Спортивная, д.2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1154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Западный мкр Школьная, д.1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1155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Западный мкр Школьная, д.1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1156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ул. Калинина, д.1А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1157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ул. Калинина, д.1В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1158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Комсомольская, д.1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1159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Комсомольская, д.10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1160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Комсомольская, д.11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1161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Комсомольская, д.2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1162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Комсомольская, д.4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1163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Комсомольская, д.6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1164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Комсомольская, д.7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1165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Комсомольская, д.8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1166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Комсомольская, д.9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1167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Кооперативная, д.1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1168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Кооперативная, д.10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1169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Кооперативная, д.11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1170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Кооперативная, д.12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1171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Кооперативная, д.2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1172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Кооперативная, д.3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1173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Кооперативная, д.4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1174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Кооперативная, д.5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1175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Кооперативная, д.7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1176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Кооперативная, д.8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1177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Кооперативная, д.9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1178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ул. Красное Знамя, д.1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1179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ул. Красное Знамя, д.3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1180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ул. Ленина, д.12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1181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ул. Ленина, д.14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1182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ул. Ленина, д.19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1183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ул. Ленина, д.22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1184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ул. Ленина, д.25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1185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ул. Ленина, д.38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1186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ул. Ленина, д.39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1187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ул. Ленина, д.40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1188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Ленинградская, д.15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1189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Лесная, д.3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1190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Лесная, д.4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1191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Лесная, д.5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1192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Лесная, д.6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1193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Лесная, д.7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1194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Лесная, д.8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1195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Лесная, д.9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1196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Новая, д.5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1197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Новая, д.6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1198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Новая, д.7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1199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Новая, д.8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1200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Первомайская, д.10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1201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Первомайская, д.12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1202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Первомайская, д.14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1203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Первомайская, д.16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1204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Первомайская, д.16а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1205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Первомайская, д.18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1206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Первомайская, д.20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1207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Первомайская, д.4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1208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Первомайская, д.6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1209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Первомайская, д.8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1210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Пролетарская, д.1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1211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Советская, д.1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1212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Советская, д.2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1213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Советская, д.3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1214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Советская, д.6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1215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Советская, д.7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1216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Октябрьский, ул. Советская, д.8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1217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ул. Текстильщиков, д.1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1218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ул. Текстильщиков, д.2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1219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ул. Текстильщиков, д.3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1220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ул. Текстильщиков, д.4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1221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ул. Текстильщиков, д.7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1222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ул. Текстильщиков, д.7А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1223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ул. Фабричная, д.1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1224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ул. Фабричная, д.2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1225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ул. Фабричная, д.3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1226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ул. Фабричная, д.4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1227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ул. Фабричная, д.5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1228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ул. Фабричная, д.6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1229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 xml:space="preserve">рп. 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Октябрьский</w:t>
            </w:r>
            <w:proofErr w:type="gramEnd"/>
            <w:r>
              <w:rPr>
                <w:rFonts w:ascii="Arial" w:eastAsia="Times New Roman" w:hAnsi="Arial" w:cs="Arial"/>
                <w:lang w:bidi="ar-SA"/>
              </w:rPr>
              <w:t>, ул. Фабричная, д.7</w:t>
            </w:r>
          </w:p>
        </w:tc>
      </w:tr>
      <w:tr w:rsidR="00CC3AFF" w:rsidTr="00CC3AFF">
        <w:trPr>
          <w:trHeight w:val="20"/>
        </w:trPr>
        <w:tc>
          <w:tcPr>
            <w:tcW w:w="9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>
              <w:rPr>
                <w:rFonts w:ascii="Arial" w:eastAsia="Times New Roman" w:hAnsi="Arial" w:cs="Arial"/>
                <w:b/>
                <w:bCs/>
                <w:lang w:bidi="ar-SA"/>
              </w:rPr>
              <w:t>рабочий поселок Томилино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1230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Кирилловка, д.82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1231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п. Егорово, ул. Колхозная, д.7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1232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п. Егорово, ул. Лесная, д.2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1233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п. Егорово, ул. Лесная, д.3А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1234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п. Жилино-2, д.3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1235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п. Жилино-2, д.39/2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1236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1237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д.10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1238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д.11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1239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д.12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1240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д.13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1241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д.14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1242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д.15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1243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д.16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1244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д.18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1245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д.19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1246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д.1А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1247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1248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д.20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1249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д.21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1250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д.22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1251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д.23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1252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д.24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1253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д.25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1254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д.26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1255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д.27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1256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д.28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1257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д.29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1258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1259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д.30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1260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д.31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1261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д.32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1262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д.34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1263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1264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1265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1266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1267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1268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Птицефабрика, д.9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1269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д.10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1270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д.11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1271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д.12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1272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д.13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1273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д.14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1274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д.16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1275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д.17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1276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д.18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1277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д.19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1278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1279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1280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мкр. Экопарк, ул. Беляева, д.9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1281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проезд. Горбунова, д.5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1282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Аксакова, д.9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1283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1284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д.11А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1285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д.11Б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1286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д.14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1287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д.16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1288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д.18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1289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д.20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1290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д.20А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1291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д.20Г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1292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д.20Д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1293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д.20Е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1294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д.22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1295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д.24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1296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д.28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1297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1298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д.9 к.11 стр</w:t>
            </w:r>
            <w:proofErr w:type="gramStart"/>
            <w:r>
              <w:rPr>
                <w:rFonts w:ascii="Arial" w:eastAsia="Times New Roman" w:hAnsi="Arial" w:cs="Arial"/>
                <w:lang w:bidi="ar-SA"/>
              </w:rPr>
              <w:t>.а</w:t>
            </w:r>
            <w:proofErr w:type="gramEnd"/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1299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д.9/1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1300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д.9/2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1301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д.9/3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1302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д.9а к.1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1303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д.9а к.10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1304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д.9А к.12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1305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д.9а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1306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д.9а к.3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1307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д.9а к.4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1308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д.9а к.5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1309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д.9а к.6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1310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д.9а к.7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1311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д.9а к.8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1312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д.9а к.9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1313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д.9а/2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1314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д.9а/3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1315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д.9Б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1316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д.9В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1317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Гаршина, д.9Г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1318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д.12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1319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д.13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1320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д.14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1321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д.15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1322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д.15/1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1323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д.15/2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1324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д.15/3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1325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д.16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1326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д.17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1327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д.18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1328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д.18/1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1329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д.19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1330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д.20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1331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д.20А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1332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д.20Б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1333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д.22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1334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д.23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1335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д.24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1336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д.24А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1337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д.25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1338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д.26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1339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д.28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1340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д.30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1341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д.34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1342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д.36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1343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д.38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1344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д.4/1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1345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д.40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1346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д.41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1347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д.44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1348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д.45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1349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д.46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1350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д.47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1351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д.48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1352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д.49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1353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1354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д.50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1355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д.51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1356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д.52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1357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д.54 к.1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1358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д.54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1359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1360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Гоголя, д.6/1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1361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Гончарова, д.6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1362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Горбунова, д.16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1363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Грибоедова, д.1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1364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Грибоедова, д.3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1365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Грибоедова, д.4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1366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Д.Бедного, д.13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1367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Д.Бедного, д.15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1368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Д.Бедного, д.7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1369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Добролюбова, д.3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1370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Достоевского, д.4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1371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Достоевского, д.4а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1372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Жуковского, д.14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1373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Жуковского, д.18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1374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Жуковского, д.21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1375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Карамзина, д.11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1376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Карамзина, д.16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1377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Кольцова, д.19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1378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Лермонтова, д.5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1379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Лермонтова, д.6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1380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Ломоносова, д.29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1381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Ломоносова, д.40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1382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Некрасова, д.10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1383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Никитина, д.16А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1384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Островского, д.13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1385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Островского, д.22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1386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Островского, д.23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1387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Островского, д.24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1388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Пионерская, д.1 к.1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1389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Пионерская, д.1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1390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Пионерская, д.11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1391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Пионерская, д.12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1392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Пионерская, д.13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1393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Пионерская, д.14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1394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Пионерская, д.15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1395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Пионерская, д.16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1396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Пионерская, д.17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1397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Пионерская, д.18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1398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Пионерская, д.19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1399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Пионерская, д.2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1400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Пионерская, д.20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1401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Пионерская, д.21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1402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Пионерская, д.22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1403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Пионерская, д.24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1404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Пионерская, д.3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1405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Пионерская, д.5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1406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Пионерская, д.7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1407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Пионерская, д.8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1408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Пионерская, д.9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1409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Потехина, д.1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1410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Потехина, д.10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1411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Потехина, д.1А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1412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Потехина, д.2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1413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Потехина, д.3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1414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Потехина, д.6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1415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Пушкина, д.20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1416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Пушкина, д.28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1417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Пушкина, д.31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1418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Пушкина, д.43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1419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Пушкина, д.45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1420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Пушкина, д.49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1421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Пушкина, д.55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1422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Пушкина, д.8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1423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Серафимовича, д.1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1424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Толстого, д.28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1425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Тургенева, д.12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1426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Тургенева, д.14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1427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Тургенева, д.16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1428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Тургенева, д.18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1429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Фурманова, д.12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1430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Хомякова, д.19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1431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Чернышевского, д.9/13 к.1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1432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Чернышевского, д.9/13 к.2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1433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Чехова, д.12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1434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Чехова, д.13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1435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ул. Чехова, д.7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1436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ш. Рязанское, д.42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1437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ш. Рязанское, д.43</w:t>
            </w:r>
          </w:p>
        </w:tc>
      </w:tr>
      <w:tr w:rsidR="00CC3AFF" w:rsidTr="00CC3AFF">
        <w:trPr>
          <w:trHeight w:val="20"/>
        </w:trPr>
        <w:tc>
          <w:tcPr>
            <w:tcW w:w="1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1438</w:t>
            </w:r>
          </w:p>
        </w:tc>
        <w:tc>
          <w:tcPr>
            <w:tcW w:w="83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рп. Томилино, ш. Рязанское, д.45</w:t>
            </w:r>
          </w:p>
        </w:tc>
      </w:tr>
      <w:tr w:rsidR="00CC3AFF" w:rsidTr="00CC3AFF">
        <w:trPr>
          <w:trHeight w:val="20"/>
        </w:trPr>
        <w:tc>
          <w:tcPr>
            <w:tcW w:w="9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lang w:bidi="ar-SA"/>
              </w:rPr>
            </w:pPr>
            <w:r>
              <w:rPr>
                <w:rFonts w:ascii="Arial" w:eastAsia="Times New Roman" w:hAnsi="Arial" w:cs="Arial"/>
                <w:b/>
                <w:bCs/>
                <w:lang w:bidi="ar-SA"/>
              </w:rPr>
              <w:t>дачный поселок Красково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1439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д.77 к.1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1440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д.77 к.10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1441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д.77 к.11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1442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д.77 к.12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1443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д.77 к.13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1444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д.77 к.14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1445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д.77 к.15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1446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д.77 к.16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1447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д.77 к.17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1448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д.77 к.2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1449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д.77 к.3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1450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д.77 к.4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1451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д.77 к.5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1452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д.77 к.6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1453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д.77 к.7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1454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д.77 к.8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1455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д.77 к.9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1456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д.10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1457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д.11 к.1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1458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д.11 к.2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1459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д.11 к.3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1460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д.11 к.4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1461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д.11 к.5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1462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д.11 к.6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1463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д.11 к.7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1464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д.12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1465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д.14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1466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д.16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1467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д.22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1468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д.31 к.1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1469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д.31 к.2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1470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д.31 к.3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1471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д.31 к.4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1472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д.31 к.5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1473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д.31 к.6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1474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д.33 к.1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1475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д.33 к.10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1476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д.33 к.11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1477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д.33 к.12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1478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д.33 к.2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1479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д.33 к.3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1480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д.33 к.4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1481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д.33 к.5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1482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д.33 к.6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1483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д.33 к.7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1484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д.33 к.8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1485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д.33 к.9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1486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д.37 к.1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1487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д.37 к.10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1488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д.37 к.2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1489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д.37 к.3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1490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д.37 к.4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1491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д.37 к.5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1492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д.37 к.6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1493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д.37 к.7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1494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д.37 к.8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1495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д.37 к.9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1496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Марусино, ул. Заречная, д.4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1497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к.1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1498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к.10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1499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к.11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1500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к.12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1501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к.13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1502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к.14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1503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к.15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1504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к.16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1505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к.17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1506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к.18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1507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к.19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1508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к.2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1509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к.20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к.21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1511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к.22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1512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к.23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1513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к.24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1514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к.25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1515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к.26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1516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к.27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1517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к.28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1518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к.29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1519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к.3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1520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к.31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1521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к.32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1522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к.33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1523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к.34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1524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к.35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1525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к.36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1526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к.37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1527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к.38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1528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к.39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1529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к.4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1530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к.40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1531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к.41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1532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к.42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1533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к.43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1534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к.44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1535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к.45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1536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к.46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1537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к.47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1538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к.5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1539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к.6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1540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к.7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1541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к.8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1542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д.65 к.9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1543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к.1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1544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к.10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1545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к.11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1546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к.12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1547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к.13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1548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к.14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1549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к.15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1550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к.16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1551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к.17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1552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к.18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1553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к.19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1554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к.2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1555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к.20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1556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к.21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1557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к.22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1558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к.23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1559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к.24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1560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к.25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1561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к.26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1562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к.27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1563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к.3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1564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к.4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1565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к.5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1566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к.6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1567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к.7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1568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к.8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1569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д. Мотяково, д.66 к.9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1570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пер. Советский, д.34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1571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пер. Советский, д.36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1572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проезд. 1-й, д.13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1573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проезд. 2-й Осоавиахимовский, д.10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1574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проезд. 2-й Осоавиахимовский, д.10А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1575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проезд. 2-й, д.15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1576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проезд. 2-й, д.19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1577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проезд. 2-й, д.5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1578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проезд. Малаховский, д.20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1579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проезд. Пролетарский, д.12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1580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проезд. Пролетарский, д.4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1581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туп. Лесной, д.1 к.14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1582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1-го Мая, д.1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1583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Вокзальная, д.10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1584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Вокзальная, д.16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1585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Вокзальная, д.26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1586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Вокзальная, д.28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1587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Вокзальная, д.30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1588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Вокзальная, д.34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1589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Железнодорожная, д.5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1590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Железнодорожная, д.78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1591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Железнодорожная, д.80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1592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Заводская 2-я, д.12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1593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Заводская 2-я, д.13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1594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Заводская 2-я, д.17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1595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Заводская 2-я, д.18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1596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Заводская 2-я, д.18/1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1597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Заводская 2-я, д.19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1598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Заводская 2-я, д.20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1599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Заводская 2-я, д.20/1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1600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Заводская 2-я, д.21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1601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Заводская 2-я, д.22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1602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Заводская 2-я, д.24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1603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Заводская 2-я, д.26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1604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д.107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1605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д.117/1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1606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д.117/11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1607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д.117/12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1608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д.117/13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1609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д.117/14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д.117/15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1611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д.117/16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1612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д.117/17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1613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д.117/18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1614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д.117/19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1615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д.117/2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1616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д.117/20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1617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д.117/3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1618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д.117/4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1619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д.117/5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1620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д.117/6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1621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д.117/7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1622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д.117/8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1623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д.117/8В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1624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д.117/9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1625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д.119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1626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д.119/2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1627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д.119/3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1628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д.125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1629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д.125А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1630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д.2/1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1631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д.2/10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1632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д.2/12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1633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д.2/14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1634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д.2/15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1635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д.2/3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1636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д.2/8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1637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д.2/9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1638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д.27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1639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д.4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1640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д.41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1641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д.43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1642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д.45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1643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д.92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1644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Карла Маркса, д.94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1645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Колхозная, д.81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1646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Крупской, д.33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1647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КСЗ, д.10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1648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КСЗ, д.11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1649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КСЗ, д.13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1650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КСЗ, д.14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1651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КСЗ, д.15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1652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КСЗ, д.16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1653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КСЗ, д.17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1654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КСЗ, д.18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1655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КСЗ, д.19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1656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КСЗ, д.20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1657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КСЗ, д.21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1658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КСЗ, д.22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1659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КСЗ, д.23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1660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КСЗ, д.24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1661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КСЗ, д.25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1662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КСЗ, д.26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1663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КСЗ, д.27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1664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КСЗ, д.7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1665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КСЗ, д.8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1666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КСЗ, д.9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1667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Лорха, д.10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1668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Лорха, д.11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1669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Лорха, д.13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1670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Лорха, д.15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1671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Лорха, д.17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1672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Лорха, д.19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1673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Лорха, д.21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1674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Лорха, д.3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1675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Лорха, д.4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1676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Лорха, д.5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1677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Лорха, д.5А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1678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Лорха, д.7Б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1679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Лорха, д.8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1680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Лорха, д.9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1681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Некрасова, влд.2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1682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Некрасова, д.1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1683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Некрасова, д.10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1684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Некрасова, д.12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1685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Некрасова, д.3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lastRenderedPageBreak/>
              <w:t>1686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Некрасова, д.4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1687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Некрасова, д.5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1688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Некрасова, д.6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1689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Некрасова, д.7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1690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Некрасова, д.8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1691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Новая Стройка, д.14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1692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Озерная, д.2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1693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Озерная, д.4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1694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Островского, д.10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1695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Островского, д.2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1696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Островского, д.4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1697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Островского, д.5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1698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Островского, д.6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1699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Островского, д.8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1700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Республиканская, д.44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1701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Республиканская, д.46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1702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Республиканская, д.6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1703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Советская, д.38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1704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Советская, д.50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1705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Советская, д.6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1706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Тяговой подстанции, д.2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1707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Федянина, д.1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1708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Федянина, д.3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1709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Федянина, д.5А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Чехова, д.13/2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1711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Чехова, д.13/3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1712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Чехова, д.16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1713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Школьная, д.1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1714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Школьная, д.10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1715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Школьная, д.11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1716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Школьная, д.1А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1717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Школьная, д.2/1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1718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Школьная, д.2/2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1719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Школьная, д.3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1720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Школьная, д.4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1721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Школьная, д.5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1722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Школьная, д.6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1723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Школьная, д.7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1724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Школьная, д.8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1725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ул. Школьная, д.9</w:t>
            </w:r>
          </w:p>
        </w:tc>
      </w:tr>
      <w:tr w:rsidR="00CC3AFF" w:rsidTr="00CC3AFF">
        <w:trPr>
          <w:trHeight w:val="20"/>
        </w:trPr>
        <w:tc>
          <w:tcPr>
            <w:tcW w:w="157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1726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C3AFF" w:rsidRDefault="00CC3AFF">
            <w:pPr>
              <w:widowControl/>
              <w:rPr>
                <w:rFonts w:ascii="Arial" w:eastAsia="Times New Roman" w:hAnsi="Arial" w:cs="Arial"/>
                <w:lang w:bidi="ar-SA"/>
              </w:rPr>
            </w:pPr>
            <w:r>
              <w:rPr>
                <w:rFonts w:ascii="Arial" w:eastAsia="Times New Roman" w:hAnsi="Arial" w:cs="Arial"/>
                <w:lang w:bidi="ar-SA"/>
              </w:rPr>
              <w:t>дп. Красково, ш. Красковское, д.13</w:t>
            </w:r>
          </w:p>
        </w:tc>
      </w:tr>
    </w:tbl>
    <w:p w:rsidR="00CC3AFF" w:rsidRDefault="00CC3AFF" w:rsidP="00CC3AFF">
      <w:pPr>
        <w:pStyle w:val="ConsPlusNormal"/>
        <w:rPr>
          <w:sz w:val="24"/>
          <w:szCs w:val="24"/>
        </w:rPr>
      </w:pPr>
    </w:p>
    <w:p w:rsidR="00D129C4" w:rsidRDefault="00D129C4"/>
    <w:sectPr w:rsidR="00D129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9C4"/>
    <w:rsid w:val="00CC3AFF"/>
    <w:rsid w:val="00D12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AF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C3AFF"/>
    <w:rPr>
      <w:color w:val="0066CC"/>
      <w:u w:val="single"/>
    </w:rPr>
  </w:style>
  <w:style w:type="character" w:styleId="a4">
    <w:name w:val="FollowedHyperlink"/>
    <w:basedOn w:val="a0"/>
    <w:uiPriority w:val="99"/>
    <w:semiHidden/>
    <w:unhideWhenUsed/>
    <w:rsid w:val="00CC3AFF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CC3AF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6">
    <w:name w:val="header"/>
    <w:basedOn w:val="a"/>
    <w:link w:val="a7"/>
    <w:uiPriority w:val="99"/>
    <w:semiHidden/>
    <w:unhideWhenUsed/>
    <w:rsid w:val="00CC3A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C3AFF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semiHidden/>
    <w:unhideWhenUsed/>
    <w:rsid w:val="00CC3A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C3AFF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a">
    <w:name w:val="endnote text"/>
    <w:basedOn w:val="a"/>
    <w:link w:val="ab"/>
    <w:uiPriority w:val="99"/>
    <w:semiHidden/>
    <w:unhideWhenUsed/>
    <w:rsid w:val="00CC3AFF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CC3AFF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paragraph" w:styleId="ac">
    <w:name w:val="Body Text"/>
    <w:basedOn w:val="a"/>
    <w:link w:val="ad"/>
    <w:uiPriority w:val="99"/>
    <w:semiHidden/>
    <w:unhideWhenUsed/>
    <w:rsid w:val="00CC3AFF"/>
    <w:pPr>
      <w:widowControl/>
      <w:suppressAutoHyphens/>
      <w:spacing w:after="120"/>
    </w:pPr>
    <w:rPr>
      <w:rFonts w:ascii="Times New Roman" w:eastAsia="Times New Roman" w:hAnsi="Times New Roman" w:cs="Times New Roman"/>
      <w:color w:val="auto"/>
      <w:lang w:eastAsia="ar-SA" w:bidi="ar-SA"/>
    </w:rPr>
  </w:style>
  <w:style w:type="character" w:customStyle="1" w:styleId="ad">
    <w:name w:val="Основной текст Знак"/>
    <w:basedOn w:val="a0"/>
    <w:link w:val="ac"/>
    <w:uiPriority w:val="99"/>
    <w:semiHidden/>
    <w:rsid w:val="00CC3AF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Subtitle"/>
    <w:basedOn w:val="a"/>
    <w:next w:val="a"/>
    <w:link w:val="af"/>
    <w:uiPriority w:val="11"/>
    <w:qFormat/>
    <w:rsid w:val="00CC3AFF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">
    <w:name w:val="Подзаголовок Знак"/>
    <w:basedOn w:val="a0"/>
    <w:link w:val="ae"/>
    <w:uiPriority w:val="11"/>
    <w:rsid w:val="00CC3AF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 w:bidi="ru-RU"/>
    </w:rPr>
  </w:style>
  <w:style w:type="paragraph" w:styleId="3">
    <w:name w:val="Body Text 3"/>
    <w:basedOn w:val="a"/>
    <w:link w:val="30"/>
    <w:uiPriority w:val="99"/>
    <w:semiHidden/>
    <w:unhideWhenUsed/>
    <w:rsid w:val="00CC3AF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C3AFF"/>
    <w:rPr>
      <w:rFonts w:ascii="Courier New" w:eastAsia="Courier New" w:hAnsi="Courier New" w:cs="Courier New"/>
      <w:color w:val="000000"/>
      <w:sz w:val="16"/>
      <w:szCs w:val="16"/>
      <w:lang w:eastAsia="ru-RU" w:bidi="ru-RU"/>
    </w:rPr>
  </w:style>
  <w:style w:type="paragraph" w:styleId="af0">
    <w:name w:val="Balloon Text"/>
    <w:basedOn w:val="a"/>
    <w:link w:val="af1"/>
    <w:uiPriority w:val="99"/>
    <w:semiHidden/>
    <w:unhideWhenUsed/>
    <w:rsid w:val="00CC3AF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3AFF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customStyle="1" w:styleId="af2">
    <w:name w:val="Абзац списка Знак"/>
    <w:aliases w:val="Маркер Знак"/>
    <w:link w:val="af3"/>
    <w:uiPriority w:val="34"/>
    <w:locked/>
    <w:rsid w:val="00CC3AFF"/>
    <w:rPr>
      <w:color w:val="000000"/>
    </w:rPr>
  </w:style>
  <w:style w:type="paragraph" w:styleId="af3">
    <w:name w:val="List Paragraph"/>
    <w:aliases w:val="Маркер"/>
    <w:basedOn w:val="a"/>
    <w:link w:val="af2"/>
    <w:uiPriority w:val="34"/>
    <w:qFormat/>
    <w:rsid w:val="00CC3AFF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CC3AFF"/>
    <w:rPr>
      <w:rFonts w:ascii="Times New Roman" w:eastAsia="Times New Roman" w:hAnsi="Times New Roman" w:cs="Times New Roman"/>
      <w:b/>
      <w:bCs/>
      <w:sz w:val="48"/>
      <w:szCs w:val="48"/>
      <w:shd w:val="clear" w:color="auto" w:fill="FFFFFF"/>
    </w:rPr>
  </w:style>
  <w:style w:type="paragraph" w:customStyle="1" w:styleId="10">
    <w:name w:val="Заголовок №1"/>
    <w:basedOn w:val="a"/>
    <w:link w:val="1"/>
    <w:rsid w:val="00CC3AFF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48"/>
      <w:szCs w:val="48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CC3AF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C3AFF"/>
    <w:pPr>
      <w:shd w:val="clear" w:color="auto" w:fill="FFFFFF"/>
      <w:spacing w:line="322" w:lineRule="exact"/>
      <w:ind w:hanging="136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af4">
    <w:name w:val="Основной текст_"/>
    <w:basedOn w:val="a0"/>
    <w:link w:val="31"/>
    <w:locked/>
    <w:rsid w:val="00CC3AF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1">
    <w:name w:val="Основной текст3"/>
    <w:basedOn w:val="a"/>
    <w:link w:val="af4"/>
    <w:rsid w:val="00CC3AFF"/>
    <w:pPr>
      <w:shd w:val="clear" w:color="auto" w:fill="FFFFFF"/>
      <w:spacing w:line="0" w:lineRule="atLeast"/>
      <w:ind w:hanging="1220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af5">
    <w:name w:val="Колонтитул_"/>
    <w:basedOn w:val="a0"/>
    <w:link w:val="af6"/>
    <w:locked/>
    <w:rsid w:val="00CC3AFF"/>
    <w:rPr>
      <w:rFonts w:ascii="Century Gothic" w:eastAsia="Century Gothic" w:hAnsi="Century Gothic" w:cs="Century Gothic"/>
      <w:b/>
      <w:bCs/>
      <w:sz w:val="19"/>
      <w:szCs w:val="19"/>
      <w:shd w:val="clear" w:color="auto" w:fill="FFFFFF"/>
    </w:rPr>
  </w:style>
  <w:style w:type="paragraph" w:customStyle="1" w:styleId="af6">
    <w:name w:val="Колонтитул"/>
    <w:basedOn w:val="a"/>
    <w:link w:val="af5"/>
    <w:rsid w:val="00CC3AFF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color w:val="auto"/>
      <w:sz w:val="19"/>
      <w:szCs w:val="19"/>
      <w:lang w:eastAsia="en-US" w:bidi="ar-SA"/>
    </w:rPr>
  </w:style>
  <w:style w:type="character" w:customStyle="1" w:styleId="af7">
    <w:name w:val="Подпись к таблице_"/>
    <w:basedOn w:val="a0"/>
    <w:link w:val="af8"/>
    <w:locked/>
    <w:rsid w:val="00CC3AFF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af8">
    <w:name w:val="Подпись к таблице"/>
    <w:basedOn w:val="a"/>
    <w:link w:val="af7"/>
    <w:rsid w:val="00CC3AFF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 w:bidi="ar-SA"/>
    </w:rPr>
  </w:style>
  <w:style w:type="character" w:customStyle="1" w:styleId="21">
    <w:name w:val="Подпись к таблице (2)_"/>
    <w:basedOn w:val="a0"/>
    <w:link w:val="22"/>
    <w:locked/>
    <w:rsid w:val="00CC3AFF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2">
    <w:name w:val="Подпись к таблице (2)"/>
    <w:basedOn w:val="a"/>
    <w:link w:val="21"/>
    <w:rsid w:val="00CC3AFF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 w:bidi="ar-SA"/>
    </w:rPr>
  </w:style>
  <w:style w:type="character" w:customStyle="1" w:styleId="32">
    <w:name w:val="Основной текст (3)_"/>
    <w:basedOn w:val="a0"/>
    <w:link w:val="33"/>
    <w:locked/>
    <w:rsid w:val="00CC3AFF"/>
    <w:rPr>
      <w:rFonts w:ascii="Times New Roman" w:eastAsia="Times New Roman" w:hAnsi="Times New Roman" w:cs="Times New Roman"/>
      <w:b/>
      <w:bCs/>
      <w:spacing w:val="20"/>
      <w:sz w:val="28"/>
      <w:szCs w:val="28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CC3AFF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color w:val="auto"/>
      <w:spacing w:val="20"/>
      <w:sz w:val="28"/>
      <w:szCs w:val="28"/>
      <w:lang w:eastAsia="en-US" w:bidi="ar-SA"/>
    </w:rPr>
  </w:style>
  <w:style w:type="paragraph" w:customStyle="1" w:styleId="ConsPlusNormal">
    <w:name w:val="ConsPlusNormal"/>
    <w:uiPriority w:val="99"/>
    <w:rsid w:val="00CC3AF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9">
    <w:name w:val="Содержимое таблицы"/>
    <w:basedOn w:val="a"/>
    <w:uiPriority w:val="99"/>
    <w:rsid w:val="00CC3AFF"/>
    <w:pPr>
      <w:widowControl/>
      <w:suppressLineNumbers/>
      <w:suppressAutoHyphens/>
    </w:pPr>
    <w:rPr>
      <w:rFonts w:ascii="Times New Roman" w:eastAsia="Times New Roman" w:hAnsi="Times New Roman" w:cs="Times New Roman"/>
      <w:color w:val="auto"/>
      <w:lang w:eastAsia="ar-SA" w:bidi="ar-SA"/>
    </w:rPr>
  </w:style>
  <w:style w:type="paragraph" w:customStyle="1" w:styleId="4">
    <w:name w:val="Основной текст4"/>
    <w:basedOn w:val="a"/>
    <w:uiPriority w:val="99"/>
    <w:rsid w:val="00CC3AFF"/>
    <w:pPr>
      <w:shd w:val="clear" w:color="auto" w:fill="FFFFFF"/>
      <w:spacing w:before="180" w:line="240" w:lineRule="exact"/>
      <w:ind w:hanging="640"/>
      <w:jc w:val="both"/>
    </w:pPr>
    <w:rPr>
      <w:rFonts w:ascii="Times New Roman" w:eastAsia="Times New Roman" w:hAnsi="Times New Roman" w:cs="Times New Roman"/>
      <w:color w:val="auto"/>
      <w:sz w:val="18"/>
      <w:szCs w:val="18"/>
      <w:lang w:eastAsia="en-US" w:bidi="ar-SA"/>
    </w:rPr>
  </w:style>
  <w:style w:type="paragraph" w:customStyle="1" w:styleId="ConsPlusNonformat">
    <w:name w:val="ConsPlusNonformat"/>
    <w:uiPriority w:val="99"/>
    <w:rsid w:val="00CC3A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C3A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msonormalmailrucssattributepostfix">
    <w:name w:val="msonormal_mailru_css_attribute_postfix"/>
    <w:basedOn w:val="a"/>
    <w:uiPriority w:val="99"/>
    <w:rsid w:val="00CC3AF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fa">
    <w:name w:val="endnote reference"/>
    <w:basedOn w:val="a0"/>
    <w:uiPriority w:val="99"/>
    <w:semiHidden/>
    <w:unhideWhenUsed/>
    <w:rsid w:val="00CC3AFF"/>
    <w:rPr>
      <w:vertAlign w:val="superscript"/>
    </w:rPr>
  </w:style>
  <w:style w:type="character" w:customStyle="1" w:styleId="11">
    <w:name w:val="Основной текст1"/>
    <w:basedOn w:val="a0"/>
    <w:rsid w:val="00CC3AF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23">
    <w:name w:val="Основной текст2"/>
    <w:basedOn w:val="af4"/>
    <w:rsid w:val="00CC3AFF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SegoeUI">
    <w:name w:val="Колонтитул + Segoe UI"/>
    <w:basedOn w:val="af5"/>
    <w:rsid w:val="00CC3AFF"/>
    <w:rPr>
      <w:rFonts w:ascii="Segoe UI" w:eastAsia="Segoe UI" w:hAnsi="Segoe UI" w:cs="Segoe UI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9pt">
    <w:name w:val="Основной текст + 9 pt"/>
    <w:aliases w:val="Полужирный"/>
    <w:basedOn w:val="af4"/>
    <w:rsid w:val="00CC3AF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table" w:styleId="afb">
    <w:name w:val="Table Grid"/>
    <w:basedOn w:val="a1"/>
    <w:uiPriority w:val="59"/>
    <w:rsid w:val="00CC3AFF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CC3AFF"/>
    <w:pPr>
      <w:spacing w:after="0" w:line="240" w:lineRule="auto"/>
    </w:pPr>
    <w:rPr>
      <w:lang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AF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C3AFF"/>
    <w:rPr>
      <w:color w:val="0066CC"/>
      <w:u w:val="single"/>
    </w:rPr>
  </w:style>
  <w:style w:type="character" w:styleId="a4">
    <w:name w:val="FollowedHyperlink"/>
    <w:basedOn w:val="a0"/>
    <w:uiPriority w:val="99"/>
    <w:semiHidden/>
    <w:unhideWhenUsed/>
    <w:rsid w:val="00CC3AFF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CC3AF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6">
    <w:name w:val="header"/>
    <w:basedOn w:val="a"/>
    <w:link w:val="a7"/>
    <w:uiPriority w:val="99"/>
    <w:semiHidden/>
    <w:unhideWhenUsed/>
    <w:rsid w:val="00CC3A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C3AFF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semiHidden/>
    <w:unhideWhenUsed/>
    <w:rsid w:val="00CC3A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C3AFF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a">
    <w:name w:val="endnote text"/>
    <w:basedOn w:val="a"/>
    <w:link w:val="ab"/>
    <w:uiPriority w:val="99"/>
    <w:semiHidden/>
    <w:unhideWhenUsed/>
    <w:rsid w:val="00CC3AFF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CC3AFF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paragraph" w:styleId="ac">
    <w:name w:val="Body Text"/>
    <w:basedOn w:val="a"/>
    <w:link w:val="ad"/>
    <w:uiPriority w:val="99"/>
    <w:semiHidden/>
    <w:unhideWhenUsed/>
    <w:rsid w:val="00CC3AFF"/>
    <w:pPr>
      <w:widowControl/>
      <w:suppressAutoHyphens/>
      <w:spacing w:after="120"/>
    </w:pPr>
    <w:rPr>
      <w:rFonts w:ascii="Times New Roman" w:eastAsia="Times New Roman" w:hAnsi="Times New Roman" w:cs="Times New Roman"/>
      <w:color w:val="auto"/>
      <w:lang w:eastAsia="ar-SA" w:bidi="ar-SA"/>
    </w:rPr>
  </w:style>
  <w:style w:type="character" w:customStyle="1" w:styleId="ad">
    <w:name w:val="Основной текст Знак"/>
    <w:basedOn w:val="a0"/>
    <w:link w:val="ac"/>
    <w:uiPriority w:val="99"/>
    <w:semiHidden/>
    <w:rsid w:val="00CC3AF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Subtitle"/>
    <w:basedOn w:val="a"/>
    <w:next w:val="a"/>
    <w:link w:val="af"/>
    <w:uiPriority w:val="11"/>
    <w:qFormat/>
    <w:rsid w:val="00CC3AFF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">
    <w:name w:val="Подзаголовок Знак"/>
    <w:basedOn w:val="a0"/>
    <w:link w:val="ae"/>
    <w:uiPriority w:val="11"/>
    <w:rsid w:val="00CC3AF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 w:bidi="ru-RU"/>
    </w:rPr>
  </w:style>
  <w:style w:type="paragraph" w:styleId="3">
    <w:name w:val="Body Text 3"/>
    <w:basedOn w:val="a"/>
    <w:link w:val="30"/>
    <w:uiPriority w:val="99"/>
    <w:semiHidden/>
    <w:unhideWhenUsed/>
    <w:rsid w:val="00CC3AF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C3AFF"/>
    <w:rPr>
      <w:rFonts w:ascii="Courier New" w:eastAsia="Courier New" w:hAnsi="Courier New" w:cs="Courier New"/>
      <w:color w:val="000000"/>
      <w:sz w:val="16"/>
      <w:szCs w:val="16"/>
      <w:lang w:eastAsia="ru-RU" w:bidi="ru-RU"/>
    </w:rPr>
  </w:style>
  <w:style w:type="paragraph" w:styleId="af0">
    <w:name w:val="Balloon Text"/>
    <w:basedOn w:val="a"/>
    <w:link w:val="af1"/>
    <w:uiPriority w:val="99"/>
    <w:semiHidden/>
    <w:unhideWhenUsed/>
    <w:rsid w:val="00CC3AF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3AFF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customStyle="1" w:styleId="af2">
    <w:name w:val="Абзац списка Знак"/>
    <w:aliases w:val="Маркер Знак"/>
    <w:link w:val="af3"/>
    <w:uiPriority w:val="34"/>
    <w:locked/>
    <w:rsid w:val="00CC3AFF"/>
    <w:rPr>
      <w:color w:val="000000"/>
    </w:rPr>
  </w:style>
  <w:style w:type="paragraph" w:styleId="af3">
    <w:name w:val="List Paragraph"/>
    <w:aliases w:val="Маркер"/>
    <w:basedOn w:val="a"/>
    <w:link w:val="af2"/>
    <w:uiPriority w:val="34"/>
    <w:qFormat/>
    <w:rsid w:val="00CC3AFF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CC3AFF"/>
    <w:rPr>
      <w:rFonts w:ascii="Times New Roman" w:eastAsia="Times New Roman" w:hAnsi="Times New Roman" w:cs="Times New Roman"/>
      <w:b/>
      <w:bCs/>
      <w:sz w:val="48"/>
      <w:szCs w:val="48"/>
      <w:shd w:val="clear" w:color="auto" w:fill="FFFFFF"/>
    </w:rPr>
  </w:style>
  <w:style w:type="paragraph" w:customStyle="1" w:styleId="10">
    <w:name w:val="Заголовок №1"/>
    <w:basedOn w:val="a"/>
    <w:link w:val="1"/>
    <w:rsid w:val="00CC3AFF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48"/>
      <w:szCs w:val="48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CC3AF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C3AFF"/>
    <w:pPr>
      <w:shd w:val="clear" w:color="auto" w:fill="FFFFFF"/>
      <w:spacing w:line="322" w:lineRule="exact"/>
      <w:ind w:hanging="136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af4">
    <w:name w:val="Основной текст_"/>
    <w:basedOn w:val="a0"/>
    <w:link w:val="31"/>
    <w:locked/>
    <w:rsid w:val="00CC3AF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1">
    <w:name w:val="Основной текст3"/>
    <w:basedOn w:val="a"/>
    <w:link w:val="af4"/>
    <w:rsid w:val="00CC3AFF"/>
    <w:pPr>
      <w:shd w:val="clear" w:color="auto" w:fill="FFFFFF"/>
      <w:spacing w:line="0" w:lineRule="atLeast"/>
      <w:ind w:hanging="1220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af5">
    <w:name w:val="Колонтитул_"/>
    <w:basedOn w:val="a0"/>
    <w:link w:val="af6"/>
    <w:locked/>
    <w:rsid w:val="00CC3AFF"/>
    <w:rPr>
      <w:rFonts w:ascii="Century Gothic" w:eastAsia="Century Gothic" w:hAnsi="Century Gothic" w:cs="Century Gothic"/>
      <w:b/>
      <w:bCs/>
      <w:sz w:val="19"/>
      <w:szCs w:val="19"/>
      <w:shd w:val="clear" w:color="auto" w:fill="FFFFFF"/>
    </w:rPr>
  </w:style>
  <w:style w:type="paragraph" w:customStyle="1" w:styleId="af6">
    <w:name w:val="Колонтитул"/>
    <w:basedOn w:val="a"/>
    <w:link w:val="af5"/>
    <w:rsid w:val="00CC3AFF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color w:val="auto"/>
      <w:sz w:val="19"/>
      <w:szCs w:val="19"/>
      <w:lang w:eastAsia="en-US" w:bidi="ar-SA"/>
    </w:rPr>
  </w:style>
  <w:style w:type="character" w:customStyle="1" w:styleId="af7">
    <w:name w:val="Подпись к таблице_"/>
    <w:basedOn w:val="a0"/>
    <w:link w:val="af8"/>
    <w:locked/>
    <w:rsid w:val="00CC3AFF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af8">
    <w:name w:val="Подпись к таблице"/>
    <w:basedOn w:val="a"/>
    <w:link w:val="af7"/>
    <w:rsid w:val="00CC3AFF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 w:bidi="ar-SA"/>
    </w:rPr>
  </w:style>
  <w:style w:type="character" w:customStyle="1" w:styleId="21">
    <w:name w:val="Подпись к таблице (2)_"/>
    <w:basedOn w:val="a0"/>
    <w:link w:val="22"/>
    <w:locked/>
    <w:rsid w:val="00CC3AFF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2">
    <w:name w:val="Подпись к таблице (2)"/>
    <w:basedOn w:val="a"/>
    <w:link w:val="21"/>
    <w:rsid w:val="00CC3AFF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 w:bidi="ar-SA"/>
    </w:rPr>
  </w:style>
  <w:style w:type="character" w:customStyle="1" w:styleId="32">
    <w:name w:val="Основной текст (3)_"/>
    <w:basedOn w:val="a0"/>
    <w:link w:val="33"/>
    <w:locked/>
    <w:rsid w:val="00CC3AFF"/>
    <w:rPr>
      <w:rFonts w:ascii="Times New Roman" w:eastAsia="Times New Roman" w:hAnsi="Times New Roman" w:cs="Times New Roman"/>
      <w:b/>
      <w:bCs/>
      <w:spacing w:val="20"/>
      <w:sz w:val="28"/>
      <w:szCs w:val="28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CC3AFF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color w:val="auto"/>
      <w:spacing w:val="20"/>
      <w:sz w:val="28"/>
      <w:szCs w:val="28"/>
      <w:lang w:eastAsia="en-US" w:bidi="ar-SA"/>
    </w:rPr>
  </w:style>
  <w:style w:type="paragraph" w:customStyle="1" w:styleId="ConsPlusNormal">
    <w:name w:val="ConsPlusNormal"/>
    <w:uiPriority w:val="99"/>
    <w:rsid w:val="00CC3AF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9">
    <w:name w:val="Содержимое таблицы"/>
    <w:basedOn w:val="a"/>
    <w:uiPriority w:val="99"/>
    <w:rsid w:val="00CC3AFF"/>
    <w:pPr>
      <w:widowControl/>
      <w:suppressLineNumbers/>
      <w:suppressAutoHyphens/>
    </w:pPr>
    <w:rPr>
      <w:rFonts w:ascii="Times New Roman" w:eastAsia="Times New Roman" w:hAnsi="Times New Roman" w:cs="Times New Roman"/>
      <w:color w:val="auto"/>
      <w:lang w:eastAsia="ar-SA" w:bidi="ar-SA"/>
    </w:rPr>
  </w:style>
  <w:style w:type="paragraph" w:customStyle="1" w:styleId="4">
    <w:name w:val="Основной текст4"/>
    <w:basedOn w:val="a"/>
    <w:uiPriority w:val="99"/>
    <w:rsid w:val="00CC3AFF"/>
    <w:pPr>
      <w:shd w:val="clear" w:color="auto" w:fill="FFFFFF"/>
      <w:spacing w:before="180" w:line="240" w:lineRule="exact"/>
      <w:ind w:hanging="640"/>
      <w:jc w:val="both"/>
    </w:pPr>
    <w:rPr>
      <w:rFonts w:ascii="Times New Roman" w:eastAsia="Times New Roman" w:hAnsi="Times New Roman" w:cs="Times New Roman"/>
      <w:color w:val="auto"/>
      <w:sz w:val="18"/>
      <w:szCs w:val="18"/>
      <w:lang w:eastAsia="en-US" w:bidi="ar-SA"/>
    </w:rPr>
  </w:style>
  <w:style w:type="paragraph" w:customStyle="1" w:styleId="ConsPlusNonformat">
    <w:name w:val="ConsPlusNonformat"/>
    <w:uiPriority w:val="99"/>
    <w:rsid w:val="00CC3A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C3A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msonormalmailrucssattributepostfix">
    <w:name w:val="msonormal_mailru_css_attribute_postfix"/>
    <w:basedOn w:val="a"/>
    <w:uiPriority w:val="99"/>
    <w:rsid w:val="00CC3AF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fa">
    <w:name w:val="endnote reference"/>
    <w:basedOn w:val="a0"/>
    <w:uiPriority w:val="99"/>
    <w:semiHidden/>
    <w:unhideWhenUsed/>
    <w:rsid w:val="00CC3AFF"/>
    <w:rPr>
      <w:vertAlign w:val="superscript"/>
    </w:rPr>
  </w:style>
  <w:style w:type="character" w:customStyle="1" w:styleId="11">
    <w:name w:val="Основной текст1"/>
    <w:basedOn w:val="a0"/>
    <w:rsid w:val="00CC3AF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23">
    <w:name w:val="Основной текст2"/>
    <w:basedOn w:val="af4"/>
    <w:rsid w:val="00CC3AFF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SegoeUI">
    <w:name w:val="Колонтитул + Segoe UI"/>
    <w:basedOn w:val="af5"/>
    <w:rsid w:val="00CC3AFF"/>
    <w:rPr>
      <w:rFonts w:ascii="Segoe UI" w:eastAsia="Segoe UI" w:hAnsi="Segoe UI" w:cs="Segoe UI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9pt">
    <w:name w:val="Основной текст + 9 pt"/>
    <w:aliases w:val="Полужирный"/>
    <w:basedOn w:val="af4"/>
    <w:rsid w:val="00CC3AF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table" w:styleId="afb">
    <w:name w:val="Table Grid"/>
    <w:basedOn w:val="a1"/>
    <w:uiPriority w:val="59"/>
    <w:rsid w:val="00CC3AFF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CC3AFF"/>
    <w:pPr>
      <w:spacing w:after="0" w:line="240" w:lineRule="auto"/>
    </w:pPr>
    <w:rPr>
      <w:lang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6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35</Pages>
  <Words>10390</Words>
  <Characters>59229</Characters>
  <Application>Microsoft Office Word</Application>
  <DocSecurity>0</DocSecurity>
  <Lines>493</Lines>
  <Paragraphs>138</Paragraphs>
  <ScaleCrop>false</ScaleCrop>
  <Company/>
  <LinksUpToDate>false</LinksUpToDate>
  <CharactersWithSpaces>69481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2019-04-17T08:14:00Z</dcterms:created>
  <dcterms:modified xsi:type="dcterms:W3CDTF">2019-04-17T08:18:00Z</dcterms:modified>
</cp:coreProperties>
</file>